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3F7C" w:rsidRDefault="00393F7C" w:rsidP="00393F7C">
      <w:pPr>
        <w:pStyle w:val="StandardWeb"/>
        <w:ind w:left="960"/>
      </w:pPr>
      <w:r>
        <w:rPr>
          <w:rStyle w:val="Hervorhebung"/>
          <w:color w:val="0000CD"/>
          <w:sz w:val="27"/>
          <w:szCs w:val="27"/>
        </w:rPr>
        <w:t>Update 18.9.15</w:t>
      </w:r>
    </w:p>
    <w:p w:rsidR="00393F7C" w:rsidRDefault="00393F7C" w:rsidP="00393F7C">
      <w:pPr>
        <w:pStyle w:val="StandardWeb"/>
        <w:ind w:left="960"/>
      </w:pPr>
      <w:r>
        <w:rPr>
          <w:rStyle w:val="Hervorhebung"/>
          <w:color w:val="0000CD"/>
          <w:sz w:val="27"/>
          <w:szCs w:val="27"/>
        </w:rPr>
        <w:t>Hier nun eine unscheinbare aber sehr bemerkenswerte Meldung: Der ältere Bruder des Google-Gründers Larry Page, Carl Page betreibt das  "</w:t>
      </w:r>
      <w:proofErr w:type="spellStart"/>
      <w:r>
        <w:rPr>
          <w:rStyle w:val="Hervorhebung"/>
          <w:color w:val="0000CD"/>
          <w:sz w:val="27"/>
          <w:szCs w:val="27"/>
        </w:rPr>
        <w:t>Anthropocene</w:t>
      </w:r>
      <w:proofErr w:type="spellEnd"/>
      <w:r>
        <w:rPr>
          <w:rStyle w:val="Hervorhebung"/>
          <w:color w:val="0000CD"/>
          <w:sz w:val="27"/>
          <w:szCs w:val="27"/>
        </w:rPr>
        <w:t xml:space="preserve"> Institute", das sich u. a. mit den Folgen des Klimawandels beschäftigt. Er ist überzeugt, dass die kalte Fusion die einzige Methode ist, die den Klimawandel aufhalten kann. Für ihn ist die weitere Forschung an der heißen Fusion (z. B. </w:t>
      </w:r>
      <w:proofErr w:type="spellStart"/>
      <w:r>
        <w:rPr>
          <w:rStyle w:val="Hervorhebung"/>
          <w:color w:val="0000CD"/>
          <w:sz w:val="27"/>
          <w:szCs w:val="27"/>
        </w:rPr>
        <w:t>Iter</w:t>
      </w:r>
      <w:proofErr w:type="spellEnd"/>
      <w:r>
        <w:rPr>
          <w:rStyle w:val="Hervorhebung"/>
          <w:color w:val="0000CD"/>
          <w:sz w:val="27"/>
          <w:szCs w:val="27"/>
        </w:rPr>
        <w:t>) verschwendete Zeit. Die Kritiker der kalten Fusion bezeichnet er schlichtweg als "pathologisch".  (ITER ist auch Gegenstand einer vernichtenden Kritik durch einen der Väter der heißen Fusion und früheren Direktor der US Atom-Energie-Kommission, Dr. Robert L. Hirsch.)</w:t>
      </w:r>
    </w:p>
    <w:p w:rsidR="00393F7C" w:rsidRDefault="00393F7C" w:rsidP="00393F7C">
      <w:pPr>
        <w:pStyle w:val="StandardWeb"/>
        <w:ind w:left="960"/>
      </w:pPr>
      <w:r>
        <w:rPr>
          <w:rStyle w:val="Hervorhebung"/>
          <w:color w:val="0000CD"/>
          <w:sz w:val="27"/>
          <w:szCs w:val="27"/>
        </w:rPr>
        <w:t>Carl Page hat auch schon an der 19-ten LENR-Konferenz in Padua teilgenommen. Nicht nur durch seine Aktivitäten kann man sagen, dass LENR jetzt Silicon Valley definitiv "erreicht hat".</w:t>
      </w:r>
    </w:p>
    <w:p w:rsidR="00393F7C" w:rsidRDefault="00393F7C" w:rsidP="00393F7C">
      <w:pPr>
        <w:pStyle w:val="StandardWeb"/>
        <w:ind w:left="960"/>
      </w:pPr>
      <w:r>
        <w:rPr>
          <w:rStyle w:val="Hervorhebung"/>
          <w:color w:val="0000CD"/>
          <w:sz w:val="27"/>
          <w:szCs w:val="27"/>
        </w:rPr>
        <w:t xml:space="preserve">Hier </w:t>
      </w:r>
      <w:proofErr w:type="gramStart"/>
      <w:r>
        <w:rPr>
          <w:rStyle w:val="Hervorhebung"/>
          <w:color w:val="0000CD"/>
          <w:sz w:val="27"/>
          <w:szCs w:val="27"/>
        </w:rPr>
        <w:t>ist</w:t>
      </w:r>
      <w:proofErr w:type="gramEnd"/>
      <w:r>
        <w:rPr>
          <w:rStyle w:val="Hervorhebung"/>
          <w:color w:val="0000CD"/>
          <w:sz w:val="27"/>
          <w:szCs w:val="27"/>
        </w:rPr>
        <w:t xml:space="preserve"> der Link und das vom </w:t>
      </w:r>
      <w:proofErr w:type="spellStart"/>
      <w:r>
        <w:rPr>
          <w:rStyle w:val="Hervorhebung"/>
          <w:color w:val="0000CD"/>
          <w:sz w:val="27"/>
          <w:szCs w:val="27"/>
        </w:rPr>
        <w:t>Anthropocene</w:t>
      </w:r>
      <w:proofErr w:type="spellEnd"/>
      <w:r>
        <w:rPr>
          <w:rStyle w:val="Hervorhebung"/>
          <w:color w:val="0000CD"/>
          <w:sz w:val="27"/>
          <w:szCs w:val="27"/>
        </w:rPr>
        <w:t xml:space="preserve"> Institute produzierte Video zu LENR. Es ist komplett </w:t>
      </w:r>
      <w:proofErr w:type="spellStart"/>
      <w:r>
        <w:rPr>
          <w:rStyle w:val="Hervorhebung"/>
          <w:color w:val="0000CD"/>
          <w:sz w:val="27"/>
          <w:szCs w:val="27"/>
        </w:rPr>
        <w:t xml:space="preserve">auf </w:t>
      </w:r>
      <w:proofErr w:type="gramStart"/>
      <w:r>
        <w:rPr>
          <w:rStyle w:val="Hervorhebung"/>
          <w:color w:val="0000CD"/>
          <w:sz w:val="27"/>
          <w:szCs w:val="27"/>
        </w:rPr>
        <w:t>englisch</w:t>
      </w:r>
      <w:proofErr w:type="spellEnd"/>
      <w:proofErr w:type="gramEnd"/>
      <w:r>
        <w:rPr>
          <w:rStyle w:val="Hervorhebung"/>
          <w:color w:val="0000CD"/>
          <w:sz w:val="27"/>
          <w:szCs w:val="27"/>
        </w:rPr>
        <w:t xml:space="preserve"> und ein </w:t>
      </w:r>
      <w:proofErr w:type="spellStart"/>
      <w:r>
        <w:rPr>
          <w:rStyle w:val="Hervorhebung"/>
          <w:color w:val="0000CD"/>
          <w:sz w:val="27"/>
          <w:szCs w:val="27"/>
        </w:rPr>
        <w:t>bißchen</w:t>
      </w:r>
      <w:proofErr w:type="spellEnd"/>
      <w:r>
        <w:rPr>
          <w:rStyle w:val="Hervorhebung"/>
          <w:color w:val="0000CD"/>
          <w:sz w:val="27"/>
          <w:szCs w:val="27"/>
        </w:rPr>
        <w:t xml:space="preserve"> viel Text zum Übersetzen.</w:t>
      </w:r>
    </w:p>
    <w:p w:rsidR="00393F7C" w:rsidRDefault="00393F7C" w:rsidP="00393F7C">
      <w:pPr>
        <w:pStyle w:val="StandardWeb"/>
      </w:pPr>
      <w:hyperlink r:id="rId4" w:history="1">
        <w:r>
          <w:rPr>
            <w:rStyle w:val="Hervorhebung"/>
            <w:color w:val="0000CD"/>
            <w:sz w:val="27"/>
            <w:szCs w:val="27"/>
            <w:u w:val="single"/>
          </w:rPr>
          <w:t>http://www.e-catworld.com/2015/09/18/anthropocene-institute-video-promotes-lenr-as-climate-solution-greenwin/</w:t>
        </w:r>
      </w:hyperlink>
    </w:p>
    <w:p w:rsidR="00393F7C" w:rsidRDefault="00393F7C" w:rsidP="00393F7C">
      <w:pPr>
        <w:pStyle w:val="StandardWeb"/>
        <w:ind w:left="960"/>
      </w:pPr>
      <w:r>
        <w:rPr>
          <w:rStyle w:val="Hervorhebung"/>
          <w:color w:val="0000CD"/>
          <w:sz w:val="27"/>
          <w:szCs w:val="27"/>
        </w:rPr>
        <w:t xml:space="preserve">Einer der Kommentare zu dem Video lautet: </w:t>
      </w:r>
      <w:r>
        <w:rPr>
          <w:rStyle w:val="Hervorhebung"/>
          <w:color w:val="0000CD"/>
          <w:sz w:val="27"/>
          <w:szCs w:val="27"/>
          <w:u w:val="single"/>
        </w:rPr>
        <w:t>"Wacht auf, wacht auf, es ist Zeit aufzuwachen!"</w:t>
      </w:r>
      <w:r>
        <w:rPr>
          <w:rStyle w:val="Hervorhebung"/>
          <w:color w:val="0000CD"/>
          <w:sz w:val="27"/>
          <w:szCs w:val="27"/>
        </w:rPr>
        <w:t xml:space="preserve"> Damit </w:t>
      </w:r>
      <w:proofErr w:type="gramStart"/>
      <w:r>
        <w:rPr>
          <w:rStyle w:val="Hervorhebung"/>
          <w:color w:val="0000CD"/>
          <w:sz w:val="27"/>
          <w:szCs w:val="27"/>
        </w:rPr>
        <w:t>ist</w:t>
      </w:r>
      <w:proofErr w:type="gramEnd"/>
      <w:r>
        <w:rPr>
          <w:rStyle w:val="Hervorhebung"/>
          <w:color w:val="0000CD"/>
          <w:sz w:val="27"/>
          <w:szCs w:val="27"/>
        </w:rPr>
        <w:t xml:space="preserve"> ohne jeden Zweifel die Politik und die Mainstream-Presse gemeint.</w:t>
      </w:r>
    </w:p>
    <w:p w:rsidR="00876C03" w:rsidRDefault="00876C03">
      <w:bookmarkStart w:id="0" w:name="_GoBack"/>
      <w:bookmarkEnd w:id="0"/>
    </w:p>
    <w:sectPr w:rsidR="00876C0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F7C"/>
    <w:rsid w:val="00393F7C"/>
    <w:rsid w:val="00876C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942B57-4E8A-427C-88D9-397FBAAAA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393F7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393F7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896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catworld.com/2015/09/18/anthropocene-institute-video-promotes-lenr-as-climate-solution-greenw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193</Words>
  <Characters>1219</Characters>
  <Application>Microsoft Office Word</Application>
  <DocSecurity>0</DocSecurity>
  <Lines>10</Lines>
  <Paragraphs>2</Paragraphs>
  <ScaleCrop>false</ScaleCrop>
  <Company/>
  <LinksUpToDate>false</LinksUpToDate>
  <CharactersWithSpaces>1410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dc:creator>
  <cp:keywords/>
  <dc:description/>
  <cp:lastModifiedBy>Willi</cp:lastModifiedBy>
  <cp:revision>1</cp:revision>
  <dcterms:created xsi:type="dcterms:W3CDTF">2018-04-09T16:34:00Z</dcterms:created>
  <dcterms:modified xsi:type="dcterms:W3CDTF">2018-04-09T16:35:00Z</dcterms:modified>
</cp:coreProperties>
</file>